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3" w:rsidRPr="00DF6C1C" w:rsidRDefault="006C3113" w:rsidP="006C3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C1C">
        <w:rPr>
          <w:rFonts w:ascii="Times New Roman" w:hAnsi="Times New Roman" w:cs="Times New Roman"/>
          <w:b/>
          <w:sz w:val="28"/>
          <w:szCs w:val="24"/>
        </w:rPr>
        <w:t>СОВЕТ ДЕПУТАТОВ</w:t>
      </w:r>
      <w:r w:rsidRPr="00DF6C1C">
        <w:rPr>
          <w:rFonts w:ascii="Times New Roman" w:hAnsi="Times New Roman" w:cs="Times New Roman"/>
          <w:b/>
          <w:sz w:val="28"/>
          <w:szCs w:val="24"/>
        </w:rPr>
        <w:br/>
        <w:t>КРОПАЧЕВСКОГО ГОРОДСКОГО ПОСЕЛЕНИЯ</w:t>
      </w:r>
      <w:r w:rsidRPr="00DF6C1C">
        <w:rPr>
          <w:rFonts w:ascii="Times New Roman" w:hAnsi="Times New Roman" w:cs="Times New Roman"/>
          <w:b/>
          <w:sz w:val="28"/>
          <w:szCs w:val="24"/>
        </w:rPr>
        <w:br/>
        <w:t>АШИНСКОГО МУНИЦИПАЛЬНОГО РАЙОНА</w:t>
      </w:r>
    </w:p>
    <w:p w:rsidR="006C3113" w:rsidRPr="00DF6C1C" w:rsidRDefault="006C3113" w:rsidP="006C3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C1C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6C3113" w:rsidRPr="00DF6C1C" w:rsidRDefault="006C3113" w:rsidP="006C3113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4"/>
        </w:rPr>
      </w:pPr>
    </w:p>
    <w:p w:rsidR="006C3113" w:rsidRPr="00DF6C1C" w:rsidRDefault="006C3113" w:rsidP="006C3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C1C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6C3113" w:rsidRPr="00DF6C1C" w:rsidRDefault="006C3113" w:rsidP="006C3113">
      <w:pPr>
        <w:spacing w:after="0" w:line="240" w:lineRule="auto"/>
        <w:jc w:val="center"/>
        <w:rPr>
          <w:b/>
          <w:sz w:val="28"/>
          <w:szCs w:val="24"/>
        </w:rPr>
      </w:pPr>
      <w:r w:rsidRPr="00DF6C1C">
        <w:rPr>
          <w:b/>
          <w:sz w:val="24"/>
          <w:szCs w:val="24"/>
        </w:rPr>
        <w:t>________________________________________________________</w:t>
      </w:r>
      <w:r w:rsidR="00DF6C1C">
        <w:rPr>
          <w:b/>
          <w:sz w:val="24"/>
          <w:szCs w:val="24"/>
        </w:rPr>
        <w:t>____________</w:t>
      </w:r>
      <w:r w:rsidRPr="00DF6C1C">
        <w:rPr>
          <w:b/>
          <w:sz w:val="24"/>
          <w:szCs w:val="24"/>
        </w:rPr>
        <w:t>_________________</w:t>
      </w:r>
    </w:p>
    <w:p w:rsidR="006C3113" w:rsidRPr="005823B6" w:rsidRDefault="002C17ED" w:rsidP="002C17ED">
      <w:pPr>
        <w:pStyle w:val="a3"/>
        <w:spacing w:before="0" w:beforeAutospacing="0" w:after="0" w:afterAutospacing="0" w:line="0" w:lineRule="atLeast"/>
        <w:ind w:right="-1"/>
        <w:rPr>
          <w:b/>
        </w:rPr>
      </w:pPr>
      <w:r w:rsidRPr="005823B6">
        <w:rPr>
          <w:b/>
        </w:rPr>
        <w:t>о</w:t>
      </w:r>
      <w:r w:rsidR="006C3113" w:rsidRPr="005823B6">
        <w:rPr>
          <w:b/>
        </w:rPr>
        <w:t>т</w:t>
      </w:r>
      <w:r w:rsidRPr="005823B6">
        <w:rPr>
          <w:b/>
        </w:rPr>
        <w:t xml:space="preserve"> </w:t>
      </w:r>
      <w:r w:rsidR="005823B6" w:rsidRPr="005823B6">
        <w:rPr>
          <w:b/>
        </w:rPr>
        <w:t>24</w:t>
      </w:r>
      <w:r w:rsidR="006C3113" w:rsidRPr="005823B6">
        <w:rPr>
          <w:b/>
        </w:rPr>
        <w:t xml:space="preserve"> </w:t>
      </w:r>
      <w:r w:rsidR="001C1EFE" w:rsidRPr="005823B6">
        <w:rPr>
          <w:b/>
        </w:rPr>
        <w:t>декабря</w:t>
      </w:r>
      <w:r w:rsidRPr="005823B6">
        <w:rPr>
          <w:b/>
        </w:rPr>
        <w:t xml:space="preserve"> </w:t>
      </w:r>
      <w:r w:rsidR="006C3113" w:rsidRPr="005823B6">
        <w:rPr>
          <w:b/>
        </w:rPr>
        <w:t>20</w:t>
      </w:r>
      <w:r w:rsidR="001C1EFE" w:rsidRPr="005823B6">
        <w:rPr>
          <w:b/>
        </w:rPr>
        <w:t>2</w:t>
      </w:r>
      <w:r w:rsidR="006C3113" w:rsidRPr="005823B6">
        <w:rPr>
          <w:b/>
        </w:rPr>
        <w:t>1</w:t>
      </w:r>
      <w:r w:rsidR="007B72AB" w:rsidRPr="005823B6">
        <w:rPr>
          <w:b/>
        </w:rPr>
        <w:t>г. №</w:t>
      </w:r>
      <w:r w:rsidR="005823B6" w:rsidRPr="005823B6">
        <w:rPr>
          <w:b/>
        </w:rPr>
        <w:t>5</w:t>
      </w:r>
      <w:r w:rsidR="000746E1">
        <w:rPr>
          <w:b/>
        </w:rPr>
        <w:t>7</w:t>
      </w:r>
      <w:r w:rsidRPr="005823B6">
        <w:rPr>
          <w:b/>
        </w:rPr>
        <w:t xml:space="preserve">                  </w:t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  <w:t xml:space="preserve">    </w:t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  <w:r w:rsidRPr="005823B6">
        <w:rPr>
          <w:b/>
        </w:rPr>
        <w:tab/>
      </w:r>
    </w:p>
    <w:p w:rsidR="006C3113" w:rsidRPr="00DF6C1C" w:rsidRDefault="006C3113" w:rsidP="00F10E4C">
      <w:pPr>
        <w:pStyle w:val="a3"/>
        <w:spacing w:before="0" w:beforeAutospacing="0" w:after="0" w:afterAutospacing="0" w:line="0" w:lineRule="atLeast"/>
        <w:ind w:right="5669"/>
      </w:pPr>
    </w:p>
    <w:p w:rsidR="00F10E4C" w:rsidRPr="005823B6" w:rsidRDefault="00F10E4C" w:rsidP="00F10E4C">
      <w:pPr>
        <w:pStyle w:val="a3"/>
        <w:spacing w:before="0" w:beforeAutospacing="0" w:after="0" w:afterAutospacing="0" w:line="0" w:lineRule="atLeast"/>
        <w:ind w:right="5669"/>
        <w:rPr>
          <w:b/>
          <w:color w:val="000000" w:themeColor="text1"/>
        </w:rPr>
      </w:pPr>
      <w:r w:rsidRPr="005823B6">
        <w:rPr>
          <w:b/>
          <w:color w:val="000000" w:themeColor="text1"/>
        </w:rPr>
        <w:t>Об избрании главы Кропачевского городского поселения</w:t>
      </w:r>
    </w:p>
    <w:p w:rsidR="00F10E4C" w:rsidRPr="00DF6C1C" w:rsidRDefault="00F10E4C" w:rsidP="00F10E4C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:rsidR="00F10E4C" w:rsidRPr="00DF6C1C" w:rsidRDefault="00F10E4C" w:rsidP="00F10E4C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:rsidR="008E036B" w:rsidRPr="00DF6C1C" w:rsidRDefault="008E036B" w:rsidP="008E036B">
      <w:pPr>
        <w:pStyle w:val="a3"/>
        <w:spacing w:before="0" w:beforeAutospacing="0"/>
        <w:ind w:firstLine="708"/>
        <w:jc w:val="both"/>
        <w:rPr>
          <w:b/>
          <w:color w:val="000000" w:themeColor="text1"/>
        </w:rPr>
      </w:pPr>
      <w:proofErr w:type="gramStart"/>
      <w:r w:rsidRPr="00DF6C1C">
        <w:rPr>
          <w:color w:val="000000" w:themeColor="text1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11 ноября 2015 года № 189-ЗО «О некоторых вопросах правового регулирования организации местного самоуправления в Челябинской области», руководствуясь Уставом Кропачевского городского поселения  Ашинского муниципального района Челябинской области, </w:t>
      </w:r>
      <w:r w:rsidRPr="00DE79A9">
        <w:rPr>
          <w:color w:val="000000" w:themeColor="text1"/>
        </w:rPr>
        <w:t>Совет депутатов Кропачевского городского поселения  Ашинского муниципального района Челябинской области</w:t>
      </w:r>
      <w:proofErr w:type="gramEnd"/>
      <w:r w:rsidRPr="00DE79A9">
        <w:rPr>
          <w:color w:val="000000" w:themeColor="text1"/>
        </w:rPr>
        <w:t xml:space="preserve">, </w:t>
      </w:r>
      <w:r w:rsidRPr="00DE79A9">
        <w:rPr>
          <w:b/>
          <w:color w:val="000000" w:themeColor="text1"/>
        </w:rPr>
        <w:t>РЕШАЕТ:</w:t>
      </w:r>
    </w:p>
    <w:p w:rsidR="008E036B" w:rsidRPr="00DF6C1C" w:rsidRDefault="008E036B" w:rsidP="008E036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Избрать главой Кропачевского городского поселения Ашинского муниципального района Челябинской области  </w:t>
      </w:r>
      <w:r w:rsidR="00582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Зайнетдинова Урала Рамазановича</w:t>
      </w:r>
      <w:r w:rsidRPr="00DF6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E036B" w:rsidRPr="00DF6C1C" w:rsidRDefault="008E036B" w:rsidP="008E03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823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Зайнетдинову Уралу Рамазановичу</w:t>
      </w:r>
      <w:r w:rsidR="005823B6" w:rsidRPr="00E31B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31BD1">
        <w:rPr>
          <w:rFonts w:ascii="Times New Roman" w:hAnsi="Times New Roman" w:cs="Times New Roman"/>
          <w:color w:val="000000" w:themeColor="text1"/>
          <w:sz w:val="24"/>
          <w:szCs w:val="28"/>
        </w:rPr>
        <w:t>вступ</w:t>
      </w:r>
      <w:r w:rsidR="00B04C54">
        <w:rPr>
          <w:rFonts w:ascii="Times New Roman" w:hAnsi="Times New Roman" w:cs="Times New Roman"/>
          <w:color w:val="000000" w:themeColor="text1"/>
          <w:sz w:val="24"/>
          <w:szCs w:val="28"/>
        </w:rPr>
        <w:t>ить</w:t>
      </w:r>
      <w:r w:rsidRPr="00E31BD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должность в десятидневный срок после официального опубликования </w:t>
      </w:r>
      <w:r w:rsidR="00CF5D6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настоящего </w:t>
      </w:r>
      <w:r w:rsidRPr="00E31BD1">
        <w:rPr>
          <w:rFonts w:ascii="Times New Roman" w:hAnsi="Times New Roman" w:cs="Times New Roman"/>
          <w:color w:val="000000" w:themeColor="text1"/>
          <w:sz w:val="24"/>
          <w:szCs w:val="28"/>
        </w:rPr>
        <w:t>решения</w:t>
      </w:r>
      <w:r w:rsidRPr="00CF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D64" w:rsidRPr="00CF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Кропачевского городского поселения  Ашинского муниципального района Челябинской области </w:t>
      </w:r>
      <w:r w:rsidRPr="00CF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избрании главы </w:t>
      </w:r>
      <w:r w:rsidR="00B04C54" w:rsidRPr="00CF5D64">
        <w:rPr>
          <w:rFonts w:ascii="Times New Roman" w:hAnsi="Times New Roman" w:cs="Times New Roman"/>
          <w:color w:val="000000" w:themeColor="text1"/>
          <w:sz w:val="24"/>
          <w:szCs w:val="24"/>
        </w:rPr>
        <w:t>Кропачевского городского поселения  Ашинского муниципального района Челябинской области</w:t>
      </w:r>
      <w:r w:rsidRPr="00CF5D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036B" w:rsidRPr="00DF6C1C" w:rsidRDefault="008E036B" w:rsidP="008E03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на  официальном сайте  Кропачевского городского  поселения (www. kropachevo.ru, регистрация в качестве сетевого издания:</w:t>
      </w:r>
      <w:proofErr w:type="gramEnd"/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>ЭЛ №ФС77-73787 от 28.09.2018) и обнародовать путем размещения на информационном стенде Кропачевского городского поселения.</w:t>
      </w:r>
      <w:proofErr w:type="gramEnd"/>
    </w:p>
    <w:p w:rsidR="008E036B" w:rsidRPr="00DF6C1C" w:rsidRDefault="008E036B" w:rsidP="008E03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36B" w:rsidRPr="00DF6C1C" w:rsidRDefault="008E036B" w:rsidP="008E03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36B" w:rsidRPr="00DF6C1C" w:rsidRDefault="008E036B" w:rsidP="008E03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4C54" w:rsidRPr="00B04C54" w:rsidRDefault="00B04C54" w:rsidP="00B04C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5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на </w:t>
      </w:r>
      <w:proofErr w:type="gramStart"/>
      <w:r w:rsidRPr="00B04C54"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proofErr w:type="gramEnd"/>
    </w:p>
    <w:p w:rsidR="00B04C54" w:rsidRPr="00B04C54" w:rsidRDefault="00B04C54" w:rsidP="00B04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C54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Кропачевского городского поселения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04C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746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B04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К.В.Решетов</w:t>
      </w:r>
      <w:proofErr w:type="spellEnd"/>
    </w:p>
    <w:p w:rsidR="008E036B" w:rsidRPr="00B04C54" w:rsidRDefault="008E036B" w:rsidP="00B04C54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823B6">
        <w:rPr>
          <w:rFonts w:ascii="Times New Roman" w:hAnsi="Times New Roman" w:cs="Times New Roman"/>
          <w:color w:val="000000" w:themeColor="text1"/>
          <w:sz w:val="24"/>
          <w:szCs w:val="24"/>
        </w:rPr>
        <w:t>24.12.2021</w:t>
      </w:r>
      <w:r w:rsidRPr="00B04C5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E327A" w:rsidRDefault="00F10E4C" w:rsidP="008D36B0">
      <w:pPr>
        <w:pStyle w:val="a4"/>
        <w:ind w:left="0"/>
      </w:pPr>
      <w:r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F6C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C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C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C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C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C0B45" w:rsidRPr="00DF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604">
        <w:t xml:space="preserve"> </w:t>
      </w:r>
    </w:p>
    <w:sectPr w:rsidR="003E327A" w:rsidSect="00B727C5">
      <w:pgSz w:w="11906" w:h="16838" w:code="9"/>
      <w:pgMar w:top="540" w:right="567" w:bottom="53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398"/>
    <w:multiLevelType w:val="hybridMultilevel"/>
    <w:tmpl w:val="9BE2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4"/>
    <w:rsid w:val="000746E1"/>
    <w:rsid w:val="000A6743"/>
    <w:rsid w:val="000E5E86"/>
    <w:rsid w:val="001034D8"/>
    <w:rsid w:val="001C1EFE"/>
    <w:rsid w:val="001E153F"/>
    <w:rsid w:val="002C17ED"/>
    <w:rsid w:val="003E327A"/>
    <w:rsid w:val="004743F4"/>
    <w:rsid w:val="004C15CE"/>
    <w:rsid w:val="00541604"/>
    <w:rsid w:val="005823B6"/>
    <w:rsid w:val="005B2665"/>
    <w:rsid w:val="005E5749"/>
    <w:rsid w:val="006C3113"/>
    <w:rsid w:val="00720C14"/>
    <w:rsid w:val="00785006"/>
    <w:rsid w:val="007B72AB"/>
    <w:rsid w:val="007C0B45"/>
    <w:rsid w:val="0086072B"/>
    <w:rsid w:val="008A3B4F"/>
    <w:rsid w:val="008D36B0"/>
    <w:rsid w:val="008E036B"/>
    <w:rsid w:val="009C7FAE"/>
    <w:rsid w:val="009E5630"/>
    <w:rsid w:val="00AB4DAE"/>
    <w:rsid w:val="00B04C54"/>
    <w:rsid w:val="00B727C5"/>
    <w:rsid w:val="00B91759"/>
    <w:rsid w:val="00CF5D64"/>
    <w:rsid w:val="00DF6C1C"/>
    <w:rsid w:val="00E435BA"/>
    <w:rsid w:val="00E85500"/>
    <w:rsid w:val="00EA227C"/>
    <w:rsid w:val="00F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EWROKOM</dc:creator>
  <cp:lastModifiedBy>EVROCOM</cp:lastModifiedBy>
  <cp:revision>20</cp:revision>
  <cp:lastPrinted>2017-11-20T09:59:00Z</cp:lastPrinted>
  <dcterms:created xsi:type="dcterms:W3CDTF">2019-07-31T09:12:00Z</dcterms:created>
  <dcterms:modified xsi:type="dcterms:W3CDTF">2021-12-27T04:27:00Z</dcterms:modified>
</cp:coreProperties>
</file>