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СОВЕТ  ДЕПУТАТОВ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КРОПАЧЕВСКОГО ГОРОДСКОГО ПОСЕЛЕНИЯ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АШИНСКОГО МУНИЦИПАЛЬНОГО РАЙОНА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ЧЕЛЯБИНСКОЙ ОБЛАСТИ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РЕШЕНИЕ </w:t>
      </w:r>
    </w:p>
    <w:p>
      <w:pPr>
        <w:pStyle w:val="Normal"/>
        <w:pBdr>
          <w:bottom w:val="single" w:sz="12" w:space="1" w:color="000000"/>
        </w:pBd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 23 июня  2022  года  № 32                                                                                        </w:t>
        <w:tab/>
        <w:tab/>
        <w:tab/>
      </w:r>
    </w:p>
    <w:p>
      <w:pPr>
        <w:pStyle w:val="NormalWeb"/>
        <w:spacing w:beforeAutospacing="0" w:before="0" w:afterAutospacing="0" w:after="0"/>
        <w:rPr>
          <w:color w:val="000000"/>
        </w:rPr>
      </w:pPr>
      <w:r>
        <w:rPr>
          <w:color w:val="000000"/>
        </w:rPr>
        <w:t xml:space="preserve">О прекращении полномочий </w:t>
      </w:r>
    </w:p>
    <w:p>
      <w:pPr>
        <w:pStyle w:val="NormalWeb"/>
        <w:spacing w:beforeAutospacing="0" w:before="0" w:afterAutospacing="0" w:after="0"/>
        <w:rPr>
          <w:color w:val="000000"/>
        </w:rPr>
      </w:pPr>
      <w:r>
        <w:rPr>
          <w:color w:val="000000"/>
        </w:rPr>
        <w:t xml:space="preserve">избирательной комиссии Совета депутатов </w:t>
      </w:r>
    </w:p>
    <w:p>
      <w:pPr>
        <w:pStyle w:val="NormalWeb"/>
        <w:spacing w:beforeAutospacing="0" w:before="0" w:afterAutospacing="0" w:after="0"/>
        <w:rPr>
          <w:color w:val="000000"/>
        </w:rPr>
      </w:pPr>
      <w:r>
        <w:rPr>
          <w:color w:val="000000"/>
        </w:rPr>
        <w:t>Кропачевского городского поселения.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соответствии с частью 14 статьи 9 Федерального закона от 14.03.2022г. №60-ФЗ «О внесении изменений в отдельные законодательные акты Российской Федерации», руководствуясь Уставом Кропачевского городского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Совет депутатов Кропачевского городского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РЕШАЕТ: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 Прекратить полномочия Избирательной комиссии Совета депутатов Кропачевского городское поселение;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 Признать утратившим силу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</w:rPr>
        <w:t>решение Совета депутатов от 23.06.2017 г. №41 «О формировании избирательной комиссии Кропачевского городского поселения»;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</w:rPr>
        <w:t>3. Направить настоящее решение в Избирательную комиссию Челябинской области;</w:t>
      </w:r>
    </w:p>
    <w:p>
      <w:pPr>
        <w:pStyle w:val="ListParagraph"/>
        <w:ind w:left="0" w:hanging="0"/>
        <w:jc w:val="both"/>
        <w:rPr/>
      </w:pPr>
      <w:r>
        <w:rPr>
          <w:bCs/>
          <w:iCs/>
        </w:rPr>
        <w:t xml:space="preserve">            </w:t>
      </w:r>
      <w:r>
        <w:rPr>
          <w:bCs/>
          <w:iCs/>
        </w:rPr>
        <w:t xml:space="preserve">4. </w:t>
      </w:r>
      <w:r>
        <w:rPr/>
        <w:t xml:space="preserve">Настоящее решение вступает в силу со дня его принятия и подлежит  официальному  опубликованию на официальном сайте Кропачевского городского поселения (www.kropachevo.ru, регистрация в качестве сетевого издания:ЭЛ № ФС77-73787 от 28.09.2018). 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Председатель Совета депутатов                                                                                    Кропачевского городского поселения     </w:t>
        <w:tab/>
        <w:tab/>
        <w:tab/>
        <w:tab/>
        <w:t xml:space="preserve">                             А.Н.Юдин</w:t>
        <w:tab/>
        <w:tab/>
        <w:t xml:space="preserve"> </w:t>
      </w:r>
    </w:p>
    <w:p>
      <w:pPr>
        <w:pStyle w:val="Normal"/>
        <w:rPr>
          <w:rFonts w:ascii="Times New Roman" w:hAnsi="Times New Roman" w:eastAsia="Droid Sans Fallback" w:cs="Times New Roman"/>
          <w:sz w:val="24"/>
          <w:szCs w:val="24"/>
        </w:rPr>
      </w:pPr>
      <w:r>
        <w:rPr>
          <w:rFonts w:eastAsia="Droid Sans Fallback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Droid Sans Fallback" w:cs="Times New Roman"/>
          <w:sz w:val="24"/>
          <w:szCs w:val="24"/>
        </w:rPr>
      </w:pPr>
      <w:r>
        <w:rPr>
          <w:rFonts w:eastAsia="Droid Sans Fallback" w:cs="Times New Roman" w:ascii="Times New Roman" w:hAnsi="Times New Roman"/>
          <w:sz w:val="24"/>
          <w:szCs w:val="24"/>
        </w:rPr>
      </w:r>
    </w:p>
    <w:p>
      <w:pPr>
        <w:pStyle w:val="Normal"/>
        <w:keepLines/>
        <w:numPr>
          <w:ilvl w:val="0"/>
          <w:numId w:val="0"/>
        </w:numPr>
        <w:tabs>
          <w:tab w:val="clear" w:pos="708"/>
          <w:tab w:val="left" w:pos="7020" w:leader="none"/>
        </w:tabs>
        <w:outlineLvl w:val="5"/>
        <w:rPr>
          <w:rFonts w:ascii="Times New Roman" w:hAnsi="Times New Roman" w:eastAsia="Droid Sans Fallback" w:cs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Глава Кропачевского городского поселения</w:t>
        <w:tab/>
        <w:tab/>
        <w:t xml:space="preserve">       У.Р. Зайнетдинов</w:t>
      </w:r>
    </w:p>
    <w:p>
      <w:pPr>
        <w:pStyle w:val="Normal"/>
        <w:spacing w:lineRule="auto" w:line="240" w:before="0" w:after="20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1e3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dc5502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dc550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dc550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62e4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dc5502"/>
    <w:pPr>
      <w:spacing w:after="0" w:line="240" w:lineRule="auto"/>
    </w:pPr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LibreOffice/7.3.0.3$Windows_X86_64 LibreOffice_project/0f246aa12d0eee4a0f7adcefbf7c878fc2238db3</Application>
  <AppVersion>15.0000</AppVersion>
  <Pages>1</Pages>
  <Words>140</Words>
  <Characters>1074</Characters>
  <CharactersWithSpaces>1441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2022-06-14T10:44:00Z</dcterms:created>
  <dc:creator>Пользователь Windows</dc:creator>
  <dc:description/>
  <dc:language>ru-RU</dc:language>
  <cp:lastModifiedBy>Zakupki</cp:lastModifiedBy>
  <cp:lastPrinted>2022-05-24T11:25:00Z</cp:lastPrinted>
  <dcterms:modified xsi:type="dcterms:W3CDTF">2022-06-23T08:35:00Z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