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КРОПАЧЕВСКОГО ГОРОДСКОГО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АШИНСКОГО МУНИЦИПАЛЬНОГО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>
      <w:pPr>
        <w:pStyle w:val="Style21"/>
        <w:jc w:val="righ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21"/>
        <w:jc w:val="center"/>
        <w:rPr>
          <w:b/>
          <w:b/>
          <w:sz w:val="32"/>
          <w:szCs w:val="32"/>
        </w:rPr>
      </w:pPr>
      <w:r>
        <w:rPr>
          <w:sz w:val="32"/>
          <w:szCs w:val="32"/>
        </w:rPr>
        <w:t>ПОСТАНОВЛЕНИЕ</w:t>
      </w:r>
    </w:p>
    <w:p>
      <w:pPr>
        <w:pStyle w:val="Style21"/>
        <w:rPr/>
      </w:pPr>
      <w:r>
        <w:rPr/>
        <w:t xml:space="preserve">_____________________________________________________________________________________________                                         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 «14» сентября 2022 года   № 86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mc:AlternateContent>
          <mc:Choice Requires="wps">
            <w:drawing>
              <wp:anchor behindDoc="0" distT="0" distB="28575" distL="0" distR="19050" simplePos="0" locked="0" layoutInCell="0" allowOverlap="1" relativeHeight="2">
                <wp:simplePos x="0" y="0"/>
                <wp:positionH relativeFrom="column">
                  <wp:posOffset>-99060</wp:posOffset>
                </wp:positionH>
                <wp:positionV relativeFrom="paragraph">
                  <wp:posOffset>125730</wp:posOffset>
                </wp:positionV>
                <wp:extent cx="2762250" cy="1019175"/>
                <wp:effectExtent l="6350" t="6985" r="6350" b="5715"/>
                <wp:wrapNone/>
                <wp:docPr id="1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80" cy="101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начале отопительного сезона 2022-2023г.г. на территории Кропачевского городского поселения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path="m0,0l-2147483645,0l-2147483645,-2147483646l0,-2147483646xe" fillcolor="white" stroked="t" o:allowincell="f" style="position:absolute;margin-left:-7.8pt;margin-top:9.9pt;width:217.45pt;height:80.2pt;mso-wrap-style:square;v-text-anchor:top">
                <v:fill o:detectmouseclick="t" type="solid" color2="black"/>
                <v:stroke color="white" weight="12600" dashstyle="dash" joinstyle="miter" endcap="flat"/>
                <v:textbox>
                  <w:txbxContent>
                    <w:p>
                      <w:pPr>
                        <w:pStyle w:val="Style22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начале отопительного сезона 2022-2023г.г. на территории Кропачевского городского поселения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исполнение требований постановления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домов", руководствуясь «Правилами и нормами технической эксплуатации жилищного фонда», утвержденными Постановлением Госстроя России от 27.09.2003 г. № 170, в связи с завершением работ по подготовке к эксплуатации систем теплоснабжения в зимних условиях,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начало отопительного сезона 2022 – 2023 г. в </w:t>
      </w:r>
      <w:bookmarkStart w:id="0" w:name="_GoBack"/>
      <w:bookmarkEnd w:id="0"/>
      <w:r>
        <w:rPr>
          <w:sz w:val="28"/>
          <w:szCs w:val="28"/>
        </w:rPr>
        <w:t>Кропачевском городском поселении с 22 сентября 2022 года.</w:t>
      </w:r>
    </w:p>
    <w:p>
      <w:pPr>
        <w:pStyle w:val="Style17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Теплоснабжающим организациям:</w:t>
      </w:r>
    </w:p>
    <w:p>
      <w:pPr>
        <w:pStyle w:val="Style17"/>
        <w:spacing w:before="0"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АО «Челябкоммунэнерго» (Ющенко А.И.);</w:t>
      </w:r>
    </w:p>
    <w:p>
      <w:pPr>
        <w:pStyle w:val="Style17"/>
        <w:spacing w:before="0"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Южно-Уральская дирекция по тепловодоснабжению (Ракшаев Е.А.); организовать обеспечение тепловой энергии в указанный срок.</w:t>
      </w:r>
    </w:p>
    <w:p>
      <w:pPr>
        <w:pStyle w:val="Style17"/>
        <w:spacing w:before="0"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Начисления за поставленную тепловую энергию населению производить с фактической даты подачи тепла исходя из ежесуточного норматива на отопление.</w:t>
      </w:r>
    </w:p>
    <w:p>
      <w:pPr>
        <w:pStyle w:val="Normal"/>
        <w:spacing w:lineRule="auto" w:line="276"/>
        <w:ind w:firstLine="708"/>
        <w:jc w:val="both"/>
        <w:textAlignment w:val="baseline"/>
        <w:rPr>
          <w:kern w:val="2"/>
          <w:sz w:val="28"/>
          <w:szCs w:val="28"/>
          <w:lang w:bidi="hi-IN"/>
        </w:rPr>
      </w:pPr>
      <w:r>
        <w:rPr>
          <w:sz w:val="28"/>
          <w:szCs w:val="28"/>
        </w:rPr>
        <w:t xml:space="preserve">4. </w:t>
      </w:r>
      <w:r>
        <w:rPr>
          <w:kern w:val="2"/>
          <w:sz w:val="28"/>
          <w:szCs w:val="28"/>
          <w:lang w:bidi="hi-IN"/>
        </w:rPr>
        <w:t>Настоящее постановление вступает в силу  со дня принятия и подлежит официальному опубликованию на официальном сайте Кропачевского  городского поселения (</w:t>
      </w:r>
      <w:hyperlink r:id="rId2">
        <w:r>
          <w:rPr>
            <w:color w:val="0563C1"/>
            <w:kern w:val="2"/>
            <w:sz w:val="28"/>
            <w:szCs w:val="28"/>
            <w:u w:val="single"/>
            <w:lang w:val="en-US" w:bidi="hi-IN"/>
          </w:rPr>
          <w:t>www</w:t>
        </w:r>
        <w:r>
          <w:rPr>
            <w:color w:val="0563C1"/>
            <w:kern w:val="2"/>
            <w:sz w:val="28"/>
            <w:szCs w:val="28"/>
            <w:u w:val="single"/>
            <w:lang w:bidi="hi-IN"/>
          </w:rPr>
          <w:t>.</w:t>
        </w:r>
        <w:r>
          <w:rPr>
            <w:color w:val="0563C1"/>
            <w:kern w:val="2"/>
            <w:sz w:val="28"/>
            <w:szCs w:val="28"/>
            <w:u w:val="single"/>
            <w:lang w:val="en-US" w:bidi="hi-IN"/>
          </w:rPr>
          <w:t>kropachevo</w:t>
        </w:r>
        <w:r>
          <w:rPr>
            <w:color w:val="0563C1"/>
            <w:kern w:val="2"/>
            <w:sz w:val="28"/>
            <w:szCs w:val="28"/>
            <w:u w:val="single"/>
            <w:lang w:bidi="hi-IN"/>
          </w:rPr>
          <w:t>.</w:t>
        </w:r>
        <w:r>
          <w:rPr>
            <w:color w:val="0563C1"/>
            <w:kern w:val="2"/>
            <w:sz w:val="28"/>
            <w:szCs w:val="28"/>
            <w:u w:val="single"/>
            <w:lang w:val="en-US" w:bidi="hi-IN"/>
          </w:rPr>
          <w:t>ru</w:t>
        </w:r>
      </w:hyperlink>
      <w:r>
        <w:rPr>
          <w:kern w:val="2"/>
          <w:sz w:val="28"/>
          <w:szCs w:val="28"/>
          <w:lang w:bidi="hi-IN"/>
        </w:rPr>
        <w:t>, регистрация в качестве сетевого издания: ЭЛ № ФС77-73787 от 28.09.2018).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bidi="hi-IN"/>
        </w:rPr>
        <w:t xml:space="preserve">5. </w:t>
      </w:r>
      <w:r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И.п. главы </w:t>
      </w:r>
    </w:p>
    <w:p>
      <w:pPr>
        <w:pStyle w:val="Style17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Кропачевского городского поселения                          </w:t>
        <w:tab/>
        <w:t xml:space="preserve">                 А.В. Самарина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10" w:hanging="405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401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5e4010"/>
    <w:rPr>
      <w:rFonts w:eastAsia="" w:eastAsiaTheme="minorEastAsia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Style14"/>
    <w:rsid w:val="005e4010"/>
    <w:pPr>
      <w:suppressAutoHyphens w:val="true"/>
      <w:spacing w:lineRule="auto" w:line="276" w:before="0" w:after="140"/>
    </w:pPr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1" w:customStyle="1">
    <w:name w:val="Краткий обратный адрес"/>
    <w:basedOn w:val="Normal"/>
    <w:qFormat/>
    <w:rsid w:val="005e4010"/>
    <w:pPr/>
    <w:rPr/>
  </w:style>
  <w:style w:type="paragraph" w:styleId="ListParagraph">
    <w:name w:val="List Paragraph"/>
    <w:basedOn w:val="Normal"/>
    <w:uiPriority w:val="34"/>
    <w:qFormat/>
    <w:rsid w:val="005e4010"/>
    <w:pPr>
      <w:spacing w:before="0" w:after="0"/>
      <w:ind w:left="720" w:hanging="0"/>
      <w:contextualSpacing/>
    </w:pPr>
    <w:rPr/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opache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LibreOffice/7.3.4.2$Windows_X86_64 LibreOffice_project/728fec16bd5f605073805c3c9e7c4212a0120dc5</Application>
  <AppVersion>15.0000</AppVersion>
  <Pages>1</Pages>
  <Words>188</Words>
  <Characters>1450</Characters>
  <CharactersWithSpaces>1798</CharactersWithSpaces>
  <Paragraphs>20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2022-09-13T11:32:00Z</dcterms:created>
  <dc:creator>Пользователь Windows</dc:creator>
  <dc:description/>
  <dc:language>ru-RU</dc:language>
  <cp:lastModifiedBy>Пользователь Windows</cp:lastModifiedBy>
  <dcterms:modified xsi:type="dcterms:W3CDTF">2022-09-14T09:00:00Z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